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36103" w14:textId="77777777" w:rsidR="00380ABC" w:rsidRDefault="00380ABC"/>
    <w:p w14:paraId="73B1F0C9" w14:textId="77777777" w:rsidR="004E5096" w:rsidRDefault="004E5096"/>
    <w:p w14:paraId="235F04FA" w14:textId="50C23A05" w:rsidR="004E5096" w:rsidRDefault="00F95B51" w:rsidP="008563E0">
      <w:pPr>
        <w:jc w:val="center"/>
      </w:pPr>
      <w:r>
        <w:rPr>
          <w:noProof/>
        </w:rPr>
        <w:drawing>
          <wp:inline distT="0" distB="0" distL="0" distR="0" wp14:anchorId="4638BB64" wp14:editId="569D405C">
            <wp:extent cx="772905" cy="1002030"/>
            <wp:effectExtent l="0" t="0" r="8255" b="7620"/>
            <wp:docPr id="5" name="Immagine 1" descr="Immagine che contiene cresta, emblema, badge, coron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 descr="Immagine che contiene cresta, emblema, badge, corona&#10;&#10;Il contenuto generato dall'IA potrebbe non essere corretto."/>
                    <pic:cNvPicPr>
                      <a:picLocks noChangeAspect="1"/>
                    </pic:cNvPicPr>
                  </pic:nvPicPr>
                  <pic:blipFill>
                    <a:blip r:embed="rId8" cstate="print">
                      <a:extLst>
                        <a:ext uri="{28A0092B-C50C-407E-A947-70E740481C1C}">
                          <a14:useLocalDpi xmlns:a14="http://schemas.microsoft.com/office/drawing/2010/main" val="0"/>
                        </a:ext>
                      </a:extLst>
                    </a:blip>
                    <a:srcRect l="-294" t="-214" r="-294" b="-214"/>
                    <a:stretch>
                      <a:fillRect/>
                    </a:stretch>
                  </pic:blipFill>
                  <pic:spPr bwMode="auto">
                    <a:xfrm>
                      <a:off x="0" y="0"/>
                      <a:ext cx="800273" cy="1037511"/>
                    </a:xfrm>
                    <a:prstGeom prst="rect">
                      <a:avLst/>
                    </a:prstGeom>
                    <a:solidFill>
                      <a:srgbClr val="FFFFFF"/>
                    </a:solidFill>
                  </pic:spPr>
                </pic:pic>
              </a:graphicData>
            </a:graphic>
          </wp:inline>
        </w:drawing>
      </w:r>
    </w:p>
    <w:p w14:paraId="1D23BB05" w14:textId="77777777" w:rsidR="004E5096" w:rsidRDefault="004E5096" w:rsidP="004E5096">
      <w:pPr>
        <w:pStyle w:val="Default"/>
      </w:pPr>
    </w:p>
    <w:p w14:paraId="15D4E2CA" w14:textId="77777777" w:rsidR="00865D92" w:rsidRDefault="00865D92" w:rsidP="004E5096">
      <w:pPr>
        <w:pStyle w:val="Default"/>
        <w:rPr>
          <w:color w:val="auto"/>
        </w:rPr>
      </w:pPr>
    </w:p>
    <w:p w14:paraId="48542B30" w14:textId="77777777" w:rsidR="00865D92" w:rsidRDefault="00865D92" w:rsidP="004E5096">
      <w:pPr>
        <w:pStyle w:val="Default"/>
        <w:rPr>
          <w:color w:val="auto"/>
        </w:rPr>
      </w:pPr>
    </w:p>
    <w:tbl>
      <w:tblPr>
        <w:tblStyle w:val="Grigliatabella"/>
        <w:tblW w:w="0" w:type="auto"/>
        <w:tblLook w:val="04A0" w:firstRow="1" w:lastRow="0" w:firstColumn="1" w:lastColumn="0" w:noHBand="0" w:noVBand="1"/>
      </w:tblPr>
      <w:tblGrid>
        <w:gridCol w:w="9628"/>
      </w:tblGrid>
      <w:tr w:rsidR="00865D92" w14:paraId="172ED49F" w14:textId="77777777">
        <w:tc>
          <w:tcPr>
            <w:tcW w:w="9628" w:type="dxa"/>
          </w:tcPr>
          <w:p w14:paraId="7682E8ED" w14:textId="4D9A3883" w:rsidR="00865D92" w:rsidRDefault="00865D92" w:rsidP="00865D92">
            <w:pPr>
              <w:pStyle w:val="Default"/>
              <w:jc w:val="both"/>
              <w:rPr>
                <w:color w:val="auto"/>
              </w:rPr>
            </w:pPr>
            <w:r>
              <w:rPr>
                <w:color w:val="auto"/>
              </w:rPr>
              <w:t xml:space="preserve">MODELLO 1 - Domanda di partecipazione al bando di asta pubblica per l’alienazione di immobili facenti parte del patrimonio disponibile del Comune di </w:t>
            </w:r>
            <w:r w:rsidR="00575CB8">
              <w:rPr>
                <w:color w:val="auto"/>
              </w:rPr>
              <w:t>Grottaglie</w:t>
            </w:r>
            <w:r>
              <w:rPr>
                <w:color w:val="auto"/>
              </w:rPr>
              <w:t xml:space="preserve"> - Anno 202</w:t>
            </w:r>
            <w:r w:rsidR="00575CB8">
              <w:rPr>
                <w:color w:val="auto"/>
              </w:rPr>
              <w:t>5</w:t>
            </w:r>
            <w:r>
              <w:rPr>
                <w:color w:val="auto"/>
              </w:rPr>
              <w:t xml:space="preserve"> – Dichiarazione sostitutiva di atto di notorietà per “Persone </w:t>
            </w:r>
            <w:r w:rsidR="004C048D">
              <w:rPr>
                <w:color w:val="auto"/>
              </w:rPr>
              <w:t>fis</w:t>
            </w:r>
            <w:r w:rsidR="00997380">
              <w:rPr>
                <w:color w:val="auto"/>
              </w:rPr>
              <w:t>iche</w:t>
            </w:r>
            <w:r>
              <w:rPr>
                <w:color w:val="auto"/>
              </w:rPr>
              <w:t xml:space="preserve">” </w:t>
            </w:r>
          </w:p>
        </w:tc>
      </w:tr>
    </w:tbl>
    <w:p w14:paraId="5B70FDDA" w14:textId="77777777" w:rsidR="004E5096" w:rsidRDefault="004E5096"/>
    <w:p w14:paraId="2BA9BB5D" w14:textId="2AD390F8" w:rsidR="004E5096" w:rsidRDefault="004E5096">
      <w:r>
        <w:tab/>
      </w:r>
      <w:r>
        <w:tab/>
      </w:r>
      <w:r>
        <w:tab/>
      </w:r>
      <w:r>
        <w:tab/>
      </w:r>
      <w:r>
        <w:tab/>
      </w:r>
    </w:p>
    <w:p w14:paraId="31967E1E" w14:textId="77777777" w:rsidR="004E5096" w:rsidRDefault="004E5096" w:rsidP="004E5096">
      <w:pPr>
        <w:pStyle w:val="Default"/>
      </w:pPr>
      <w:r>
        <w:tab/>
      </w:r>
      <w:r>
        <w:tab/>
      </w:r>
      <w:r>
        <w:tab/>
      </w:r>
      <w:r>
        <w:tab/>
      </w:r>
      <w:r>
        <w:tab/>
      </w:r>
      <w:r>
        <w:tab/>
      </w:r>
      <w:r>
        <w:tab/>
      </w:r>
    </w:p>
    <w:p w14:paraId="3DDBBA6F" w14:textId="566169A8" w:rsidR="004E5096" w:rsidRDefault="004E5096" w:rsidP="004E5096">
      <w:pPr>
        <w:pStyle w:val="Default"/>
        <w:ind w:left="4248" w:firstLine="708"/>
        <w:rPr>
          <w:color w:val="auto"/>
        </w:rPr>
      </w:pPr>
      <w:r>
        <w:rPr>
          <w:color w:val="auto"/>
        </w:rPr>
        <w:t xml:space="preserve">Al COMUNE DI </w:t>
      </w:r>
      <w:r w:rsidR="00575CB8">
        <w:rPr>
          <w:color w:val="auto"/>
        </w:rPr>
        <w:t>GROTTAGLIE</w:t>
      </w:r>
      <w:r>
        <w:rPr>
          <w:color w:val="auto"/>
        </w:rPr>
        <w:t xml:space="preserve"> </w:t>
      </w:r>
    </w:p>
    <w:p w14:paraId="635066B7" w14:textId="3EF4CAA9" w:rsidR="004E5096" w:rsidRDefault="00575CB8" w:rsidP="004E5096">
      <w:pPr>
        <w:pStyle w:val="Default"/>
        <w:ind w:left="4956"/>
        <w:rPr>
          <w:color w:val="auto"/>
        </w:rPr>
      </w:pPr>
      <w:r>
        <w:rPr>
          <w:color w:val="auto"/>
        </w:rPr>
        <w:t>Settore Sviluppo economico</w:t>
      </w:r>
      <w:r w:rsidR="00076A1A">
        <w:rPr>
          <w:color w:val="auto"/>
        </w:rPr>
        <w:t xml:space="preserve">, Innovazione e </w:t>
      </w:r>
      <w:r w:rsidR="004E5096">
        <w:rPr>
          <w:color w:val="auto"/>
        </w:rPr>
        <w:t xml:space="preserve">Patrimonio </w:t>
      </w:r>
    </w:p>
    <w:p w14:paraId="64FC6365" w14:textId="606DD905" w:rsidR="004E5096" w:rsidRDefault="004E5096" w:rsidP="004E5096">
      <w:pPr>
        <w:pStyle w:val="Default"/>
        <w:ind w:left="4248" w:firstLine="708"/>
        <w:rPr>
          <w:color w:val="auto"/>
        </w:rPr>
      </w:pPr>
      <w:r>
        <w:rPr>
          <w:color w:val="auto"/>
        </w:rPr>
        <w:t xml:space="preserve">Via </w:t>
      </w:r>
      <w:r w:rsidR="00076A1A">
        <w:rPr>
          <w:color w:val="auto"/>
        </w:rPr>
        <w:t>Martiri D</w:t>
      </w:r>
      <w:r w:rsidR="00FC4007">
        <w:rPr>
          <w:color w:val="auto"/>
        </w:rPr>
        <w:t>’Ungheria</w:t>
      </w:r>
      <w:r>
        <w:rPr>
          <w:color w:val="auto"/>
        </w:rPr>
        <w:t xml:space="preserve"> </w:t>
      </w:r>
    </w:p>
    <w:p w14:paraId="757115BE" w14:textId="67C6AE8B" w:rsidR="004E5096" w:rsidRDefault="004E5096" w:rsidP="004E5096">
      <w:pPr>
        <w:pStyle w:val="Default"/>
        <w:ind w:left="4248" w:firstLine="708"/>
        <w:rPr>
          <w:color w:val="auto"/>
        </w:rPr>
      </w:pPr>
      <w:r>
        <w:rPr>
          <w:color w:val="auto"/>
        </w:rPr>
        <w:t>7</w:t>
      </w:r>
      <w:r w:rsidR="00FC4007">
        <w:rPr>
          <w:color w:val="auto"/>
        </w:rPr>
        <w:t>4023</w:t>
      </w:r>
      <w:r>
        <w:rPr>
          <w:color w:val="auto"/>
        </w:rPr>
        <w:t xml:space="preserve"> </w:t>
      </w:r>
      <w:r w:rsidR="00FC4007" w:rsidRPr="00010913">
        <w:rPr>
          <w:color w:val="auto"/>
          <w:u w:val="single"/>
        </w:rPr>
        <w:t>GROTTAGLIE</w:t>
      </w:r>
      <w:r>
        <w:rPr>
          <w:color w:val="auto"/>
        </w:rPr>
        <w:t xml:space="preserve"> </w:t>
      </w:r>
    </w:p>
    <w:p w14:paraId="18FE6331" w14:textId="0E5C19DB" w:rsidR="004E5096" w:rsidRDefault="004E5096" w:rsidP="004E5096">
      <w:pPr>
        <w:pStyle w:val="Default"/>
      </w:pPr>
    </w:p>
    <w:p w14:paraId="7230172E" w14:textId="417E0D88" w:rsidR="004E5096" w:rsidRDefault="004E5096" w:rsidP="004E5096">
      <w:pPr>
        <w:pStyle w:val="Default"/>
        <w:rPr>
          <w:color w:val="auto"/>
        </w:rPr>
      </w:pPr>
    </w:p>
    <w:p w14:paraId="3ACFEAC0" w14:textId="77777777" w:rsidR="00AA0BEF" w:rsidRDefault="00AA0BEF" w:rsidP="004E5096">
      <w:pPr>
        <w:pStyle w:val="Default"/>
        <w:rPr>
          <w:color w:val="auto"/>
        </w:rPr>
      </w:pPr>
    </w:p>
    <w:p w14:paraId="0EEC6A5F" w14:textId="77777777" w:rsidR="00AA0BEF" w:rsidRDefault="00AA0BEF" w:rsidP="00AA0BEF">
      <w:pPr>
        <w:pStyle w:val="Default"/>
      </w:pPr>
    </w:p>
    <w:p w14:paraId="64E5702D" w14:textId="77777777" w:rsidR="00865D92" w:rsidRDefault="00865D92" w:rsidP="00865D92">
      <w:pPr>
        <w:pStyle w:val="Default"/>
        <w:jc w:val="both"/>
        <w:rPr>
          <w:color w:val="auto"/>
        </w:rPr>
      </w:pPr>
      <w:r>
        <w:rPr>
          <w:color w:val="auto"/>
        </w:rPr>
        <w:t>OGGETTO:</w:t>
      </w:r>
      <w:r w:rsidR="00AA0BEF">
        <w:rPr>
          <w:color w:val="auto"/>
        </w:rPr>
        <w:t xml:space="preserve"> BANDO DI ASTA PUBBLICA - LOTTO N°___.</w:t>
      </w:r>
    </w:p>
    <w:p w14:paraId="40918550" w14:textId="77777777" w:rsidR="00865D92" w:rsidRDefault="00865D92" w:rsidP="00865D92">
      <w:pPr>
        <w:pStyle w:val="Default"/>
        <w:jc w:val="both"/>
        <w:rPr>
          <w:color w:val="auto"/>
        </w:rPr>
      </w:pPr>
    </w:p>
    <w:p w14:paraId="005FEF9A" w14:textId="5949A1F7" w:rsidR="00865D92" w:rsidRDefault="00AA0BEF" w:rsidP="00280F0A">
      <w:pPr>
        <w:pStyle w:val="Default"/>
        <w:spacing w:line="360" w:lineRule="auto"/>
        <w:jc w:val="both"/>
        <w:rPr>
          <w:color w:val="auto"/>
        </w:rPr>
      </w:pPr>
      <w:r>
        <w:rPr>
          <w:color w:val="auto"/>
        </w:rPr>
        <w:t xml:space="preserve">Il/La sottoscritto/a___________________________________ nato/a </w:t>
      </w:r>
      <w:proofErr w:type="spellStart"/>
      <w:r>
        <w:rPr>
          <w:color w:val="auto"/>
        </w:rPr>
        <w:t>a</w:t>
      </w:r>
      <w:proofErr w:type="spellEnd"/>
      <w:r>
        <w:rPr>
          <w:color w:val="auto"/>
        </w:rPr>
        <w:t xml:space="preserve">_________________ prov.______________ il_______________ residente a____________________ </w:t>
      </w:r>
      <w:proofErr w:type="spellStart"/>
      <w:r>
        <w:rPr>
          <w:color w:val="auto"/>
        </w:rPr>
        <w:t>prov</w:t>
      </w:r>
      <w:proofErr w:type="spellEnd"/>
      <w:r>
        <w:rPr>
          <w:color w:val="auto"/>
        </w:rPr>
        <w:t xml:space="preserve">.______________CAP____________ Via_________________________ n°______ </w:t>
      </w:r>
      <w:proofErr w:type="spellStart"/>
      <w:r>
        <w:rPr>
          <w:color w:val="auto"/>
        </w:rPr>
        <w:t>Cod.Fisc</w:t>
      </w:r>
      <w:proofErr w:type="spellEnd"/>
      <w:r>
        <w:rPr>
          <w:color w:val="auto"/>
        </w:rPr>
        <w:t>./</w:t>
      </w:r>
      <w:proofErr w:type="spellStart"/>
      <w:r>
        <w:rPr>
          <w:color w:val="auto"/>
        </w:rPr>
        <w:t>P.Iva</w:t>
      </w:r>
      <w:proofErr w:type="spellEnd"/>
      <w:r>
        <w:rPr>
          <w:color w:val="auto"/>
        </w:rPr>
        <w:t xml:space="preserve">_______________________ Indirizzo E-mail_________________________ </w:t>
      </w:r>
      <w:r w:rsidR="00280F0A">
        <w:rPr>
          <w:color w:val="auto"/>
        </w:rPr>
        <w:t xml:space="preserve"> </w:t>
      </w:r>
      <w:r>
        <w:rPr>
          <w:color w:val="auto"/>
        </w:rPr>
        <w:t xml:space="preserve">Indirizzo </w:t>
      </w:r>
      <w:proofErr w:type="spellStart"/>
      <w:r>
        <w:rPr>
          <w:color w:val="auto"/>
        </w:rPr>
        <w:t>Pec</w:t>
      </w:r>
      <w:proofErr w:type="spellEnd"/>
      <w:r>
        <w:rPr>
          <w:color w:val="auto"/>
        </w:rPr>
        <w:t xml:space="preserve"> (se in possesso)___________________________ Telefono___________________ </w:t>
      </w:r>
      <w:bookmarkStart w:id="0" w:name="_Hlk202426967"/>
      <w:r>
        <w:rPr>
          <w:color w:val="auto"/>
        </w:rPr>
        <w:t>Cell.______________________</w:t>
      </w:r>
      <w:bookmarkEnd w:id="0"/>
      <w:r>
        <w:rPr>
          <w:color w:val="auto"/>
        </w:rPr>
        <w:t xml:space="preserve">. </w:t>
      </w:r>
    </w:p>
    <w:p w14:paraId="51A7EFED" w14:textId="77777777" w:rsidR="0089500C" w:rsidRPr="0089500C" w:rsidRDefault="0089500C" w:rsidP="0089500C">
      <w:pPr>
        <w:tabs>
          <w:tab w:val="left" w:pos="994"/>
        </w:tabs>
        <w:spacing w:line="360" w:lineRule="auto"/>
        <w:jc w:val="both"/>
        <w:rPr>
          <w:rFonts w:ascii="Times New Roman" w:hAnsi="Times New Roman" w:cs="Times New Roman"/>
          <w:bCs/>
          <w:sz w:val="24"/>
          <w:szCs w:val="24"/>
        </w:rPr>
      </w:pPr>
      <w:r w:rsidRPr="0089500C">
        <w:rPr>
          <w:rFonts w:ascii="Times New Roman" w:hAnsi="Times New Roman" w:cs="Times New Roman"/>
          <w:bCs/>
          <w:sz w:val="24"/>
          <w:szCs w:val="24"/>
        </w:rPr>
        <w:t>consapevole delle sanzioni penali previste, in caso di dichiarazione mendace, dall’art. 76 del D.P.R. 28 dicembre 2000, n. 445,</w:t>
      </w:r>
    </w:p>
    <w:p w14:paraId="585BFB71" w14:textId="77777777" w:rsidR="00892AB1" w:rsidRDefault="00892AB1" w:rsidP="00865D92">
      <w:pPr>
        <w:pStyle w:val="Default"/>
        <w:jc w:val="both"/>
        <w:rPr>
          <w:color w:val="auto"/>
        </w:rPr>
      </w:pPr>
    </w:p>
    <w:p w14:paraId="6E1818EC" w14:textId="77777777" w:rsidR="00892AB1" w:rsidRDefault="00892AB1" w:rsidP="00865D92">
      <w:pPr>
        <w:pStyle w:val="Default"/>
        <w:jc w:val="both"/>
        <w:rPr>
          <w:color w:val="auto"/>
        </w:rPr>
      </w:pPr>
    </w:p>
    <w:p w14:paraId="130D0D91" w14:textId="2A0CB168" w:rsidR="00865D92" w:rsidRDefault="00AA0BEF" w:rsidP="00865D92">
      <w:pPr>
        <w:pStyle w:val="Default"/>
        <w:jc w:val="center"/>
        <w:rPr>
          <w:color w:val="auto"/>
        </w:rPr>
      </w:pPr>
      <w:r>
        <w:rPr>
          <w:color w:val="auto"/>
        </w:rPr>
        <w:t>CHIEDE</w:t>
      </w:r>
    </w:p>
    <w:p w14:paraId="1AFE0E17" w14:textId="77777777" w:rsidR="003E77A8" w:rsidRDefault="003E77A8" w:rsidP="00865D92">
      <w:pPr>
        <w:pStyle w:val="Default"/>
        <w:jc w:val="center"/>
        <w:rPr>
          <w:color w:val="auto"/>
        </w:rPr>
      </w:pPr>
    </w:p>
    <w:p w14:paraId="00939D1F" w14:textId="77777777" w:rsidR="007C3B5A" w:rsidRDefault="00AA0BEF" w:rsidP="00865D92">
      <w:pPr>
        <w:pStyle w:val="Default"/>
        <w:jc w:val="both"/>
        <w:rPr>
          <w:color w:val="auto"/>
        </w:rPr>
      </w:pPr>
      <w:r>
        <w:rPr>
          <w:color w:val="auto"/>
        </w:rPr>
        <w:t xml:space="preserve">di partecipare alla gara pubblica per l’alienazione dei beni immobili di proprietà comunale per il seguente Lotto N°_______. </w:t>
      </w:r>
    </w:p>
    <w:p w14:paraId="13025C1B" w14:textId="77777777" w:rsidR="007C3B5A" w:rsidRDefault="007C3B5A" w:rsidP="00865D92">
      <w:pPr>
        <w:pStyle w:val="Default"/>
        <w:jc w:val="both"/>
        <w:rPr>
          <w:color w:val="auto"/>
        </w:rPr>
      </w:pPr>
    </w:p>
    <w:p w14:paraId="1EB98210" w14:textId="7502A1DB" w:rsidR="00AA0BEF" w:rsidRDefault="00AA0BEF" w:rsidP="00865D92">
      <w:pPr>
        <w:pStyle w:val="Default"/>
        <w:jc w:val="both"/>
        <w:rPr>
          <w:color w:val="auto"/>
        </w:rPr>
      </w:pPr>
      <w:r>
        <w:rPr>
          <w:color w:val="auto"/>
        </w:rPr>
        <w:lastRenderedPageBreak/>
        <w:t xml:space="preserve">Presa visione dell’avviso di gara, sotto la propria responsabilità, consapevole </w:t>
      </w:r>
      <w:r w:rsidR="00FC4007">
        <w:rPr>
          <w:color w:val="auto"/>
        </w:rPr>
        <w:t>e</w:t>
      </w:r>
      <w:r>
        <w:rPr>
          <w:color w:val="auto"/>
        </w:rPr>
        <w:t xml:space="preserve"> edotto delle sanzioni penali previste dall’art. 76 del D.P.R. n.445/2000, in caso di false dichiarazioni: </w:t>
      </w:r>
    </w:p>
    <w:p w14:paraId="28B77B30" w14:textId="77777777" w:rsidR="007C3B5A" w:rsidRDefault="007C3B5A" w:rsidP="00865D92">
      <w:pPr>
        <w:pStyle w:val="Default"/>
        <w:jc w:val="both"/>
        <w:rPr>
          <w:color w:val="auto"/>
        </w:rPr>
      </w:pPr>
    </w:p>
    <w:p w14:paraId="28787A17" w14:textId="77777777" w:rsidR="000874B8" w:rsidRDefault="000874B8" w:rsidP="00865D92">
      <w:pPr>
        <w:pStyle w:val="Default"/>
        <w:jc w:val="both"/>
      </w:pPr>
    </w:p>
    <w:p w14:paraId="13AD775C" w14:textId="77777777" w:rsidR="007C3B5A" w:rsidRDefault="000874B8" w:rsidP="007C3B5A">
      <w:pPr>
        <w:pStyle w:val="Default"/>
        <w:jc w:val="center"/>
        <w:rPr>
          <w:color w:val="auto"/>
        </w:rPr>
      </w:pPr>
      <w:r>
        <w:rPr>
          <w:color w:val="auto"/>
        </w:rPr>
        <w:t>DICHIARA</w:t>
      </w:r>
    </w:p>
    <w:p w14:paraId="2EFEC755" w14:textId="77777777" w:rsidR="007C3B5A" w:rsidRDefault="007C3B5A" w:rsidP="00865D92">
      <w:pPr>
        <w:pStyle w:val="Default"/>
        <w:jc w:val="both"/>
        <w:rPr>
          <w:color w:val="auto"/>
        </w:rPr>
      </w:pPr>
    </w:p>
    <w:p w14:paraId="45071A68" w14:textId="37F06710" w:rsidR="00525B3B" w:rsidRPr="00BC37EE" w:rsidRDefault="000874B8" w:rsidP="00525B3B">
      <w:pPr>
        <w:pStyle w:val="Default"/>
        <w:jc w:val="center"/>
        <w:rPr>
          <w:b/>
          <w:bCs/>
          <w:color w:val="auto"/>
        </w:rPr>
      </w:pPr>
      <w:r w:rsidRPr="00BC37EE">
        <w:rPr>
          <w:b/>
          <w:bCs/>
          <w:color w:val="auto"/>
        </w:rPr>
        <w:t>(le dichiarazioni che seguono devono essere rese obbligatoriamente)</w:t>
      </w:r>
    </w:p>
    <w:p w14:paraId="04595B32" w14:textId="77777777" w:rsidR="00525B3B" w:rsidRDefault="00525B3B" w:rsidP="00865D92">
      <w:pPr>
        <w:pStyle w:val="Default"/>
        <w:jc w:val="both"/>
        <w:rPr>
          <w:color w:val="auto"/>
        </w:rPr>
      </w:pPr>
    </w:p>
    <w:p w14:paraId="13FE2430" w14:textId="77777777" w:rsidR="0001528D" w:rsidRDefault="000874B8" w:rsidP="00865D92">
      <w:pPr>
        <w:pStyle w:val="Default"/>
        <w:jc w:val="both"/>
        <w:rPr>
          <w:color w:val="auto"/>
        </w:rPr>
      </w:pPr>
      <w:r>
        <w:rPr>
          <w:color w:val="auto"/>
        </w:rPr>
        <w:t>Ai sensi dell’art. 46 e dell’art. 47 del D.P.R. n.445/2000</w:t>
      </w:r>
    </w:p>
    <w:p w14:paraId="5BA47027" w14:textId="77777777" w:rsidR="00027DE1" w:rsidRDefault="00027DE1" w:rsidP="00865D92">
      <w:pPr>
        <w:pStyle w:val="Default"/>
        <w:jc w:val="both"/>
        <w:rPr>
          <w:color w:val="auto"/>
        </w:rPr>
      </w:pPr>
    </w:p>
    <w:p w14:paraId="27538C3C" w14:textId="77777777" w:rsidR="00332F72" w:rsidRDefault="00332F72" w:rsidP="00120743">
      <w:pPr>
        <w:pStyle w:val="Default"/>
        <w:jc w:val="both"/>
        <w:rPr>
          <w:color w:val="auto"/>
        </w:rPr>
      </w:pPr>
    </w:p>
    <w:p w14:paraId="2FEE08AD" w14:textId="77777777" w:rsidR="00332F72" w:rsidRDefault="00332F72" w:rsidP="00120743">
      <w:pPr>
        <w:pStyle w:val="Default"/>
        <w:jc w:val="both"/>
        <w:rPr>
          <w:color w:val="auto"/>
        </w:rPr>
      </w:pPr>
    </w:p>
    <w:p w14:paraId="58753A5A" w14:textId="77777777" w:rsidR="004A0321" w:rsidRPr="004A0321" w:rsidRDefault="004A0321" w:rsidP="006A07F2">
      <w:pPr>
        <w:tabs>
          <w:tab w:val="left" w:pos="994"/>
        </w:tabs>
        <w:spacing w:after="0" w:line="276" w:lineRule="auto"/>
        <w:jc w:val="both"/>
        <w:rPr>
          <w:rFonts w:ascii="Times New Roman" w:hAnsi="Times New Roman" w:cs="Times New Roman"/>
          <w:bCs/>
          <w:sz w:val="24"/>
          <w:szCs w:val="24"/>
        </w:rPr>
      </w:pPr>
      <w:r w:rsidRPr="004A0321">
        <w:rPr>
          <w:rFonts w:ascii="Times New Roman" w:hAnsi="Times New Roman" w:cs="Times New Roman"/>
          <w:bCs/>
          <w:sz w:val="24"/>
          <w:szCs w:val="24"/>
        </w:rPr>
        <w:t>– di possedere la piena e completa capacità di agire (di non essere interdetto, inabilitato o fallito e di non avere in corso procedure per la dichiarazione di uno di tali stati);</w:t>
      </w:r>
    </w:p>
    <w:p w14:paraId="1992E1DE" w14:textId="087A737D" w:rsidR="00120743" w:rsidRDefault="00120743" w:rsidP="006A07F2">
      <w:pPr>
        <w:pStyle w:val="Default"/>
        <w:jc w:val="both"/>
        <w:rPr>
          <w:color w:val="auto"/>
        </w:rPr>
      </w:pPr>
      <w:r>
        <w:rPr>
          <w:color w:val="auto"/>
        </w:rPr>
        <w:t>– di non trovarsi in alcuna delle condizioni che determinano il divieto a contrarre con la pubblica amministrazione</w:t>
      </w:r>
      <w:r w:rsidR="003119E6">
        <w:rPr>
          <w:color w:val="auto"/>
        </w:rPr>
        <w:t xml:space="preserve"> </w:t>
      </w:r>
      <w:r w:rsidR="003119E6">
        <w:rPr>
          <w:bCs/>
        </w:rPr>
        <w:t xml:space="preserve">ai sensi degli artt. 94-95-96-97 del </w:t>
      </w:r>
      <w:proofErr w:type="spellStart"/>
      <w:r w:rsidR="003119E6">
        <w:rPr>
          <w:bCs/>
        </w:rPr>
        <w:t>D.Lgs.</w:t>
      </w:r>
      <w:proofErr w:type="spellEnd"/>
      <w:r w:rsidR="003119E6">
        <w:rPr>
          <w:bCs/>
        </w:rPr>
        <w:t xml:space="preserve"> n. 36/2023</w:t>
      </w:r>
      <w:r>
        <w:rPr>
          <w:color w:val="auto"/>
        </w:rPr>
        <w:t xml:space="preserve">; </w:t>
      </w:r>
    </w:p>
    <w:p w14:paraId="49B12ACB" w14:textId="77777777" w:rsidR="009D27CB" w:rsidRDefault="009D27CB" w:rsidP="009D27CB">
      <w:pPr>
        <w:pStyle w:val="Default"/>
        <w:jc w:val="both"/>
        <w:rPr>
          <w:color w:val="auto"/>
        </w:rPr>
      </w:pPr>
      <w:r>
        <w:rPr>
          <w:color w:val="auto"/>
        </w:rPr>
        <w:t xml:space="preserve">– che nei propri confronti e nei confronti dei soggetti le cui generalità sono state sopra indicate / non sono state emesse sentenze di condanna definitiva o decreto penale di condanna divenuto irrevocabile o sentenza di applicazione della pena su richiesta ai sensi dell’articolo 444 del codice di procedura penale per uno dei seguenti reati [art. 94 del D.lgs. 36/2023, comma 1, lettere da a) a h)]: </w:t>
      </w:r>
    </w:p>
    <w:p w14:paraId="5FB17B18" w14:textId="77777777" w:rsidR="00D46383" w:rsidRDefault="00D46383" w:rsidP="00D46383">
      <w:pPr>
        <w:pStyle w:val="Default"/>
        <w:ind w:left="720"/>
        <w:jc w:val="both"/>
        <w:rPr>
          <w:color w:val="auto"/>
        </w:rPr>
      </w:pPr>
    </w:p>
    <w:p w14:paraId="28CCDF90" w14:textId="77777777" w:rsidR="00D46383" w:rsidRDefault="00D46383" w:rsidP="00D46383">
      <w:pPr>
        <w:pStyle w:val="Default"/>
        <w:jc w:val="both"/>
        <w:rPr>
          <w:color w:val="auto"/>
        </w:rPr>
      </w:pPr>
      <w:r>
        <w:rPr>
          <w:color w:val="auto"/>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3990AF55" w14:textId="77777777" w:rsidR="00B45AEE" w:rsidRDefault="00B45AEE" w:rsidP="007670A4">
      <w:pPr>
        <w:pStyle w:val="Default"/>
        <w:jc w:val="both"/>
        <w:rPr>
          <w:color w:val="auto"/>
        </w:rPr>
      </w:pPr>
    </w:p>
    <w:p w14:paraId="7979464C" w14:textId="151AA09F" w:rsidR="007670A4" w:rsidRDefault="007670A4" w:rsidP="007670A4">
      <w:pPr>
        <w:pStyle w:val="Default"/>
        <w:jc w:val="both"/>
        <w:rPr>
          <w:color w:val="auto"/>
        </w:rPr>
      </w:pPr>
      <w:r>
        <w:rPr>
          <w:color w:val="auto"/>
        </w:rPr>
        <w:t xml:space="preserve">b) delitti, consumati o tentati, di cui agli articoli 317, 318, 319, 319-ter, 319-quater, 320, 321, 322, 322-bis, 346-bis, 353, 353-bis, 354, 355 e 356 del </w:t>
      </w:r>
      <w:r w:rsidR="00280F0A">
        <w:rPr>
          <w:color w:val="auto"/>
        </w:rPr>
        <w:t>Codice penale</w:t>
      </w:r>
      <w:r>
        <w:rPr>
          <w:color w:val="auto"/>
        </w:rPr>
        <w:t xml:space="preserve"> nonché all’articolo 2635 del </w:t>
      </w:r>
      <w:proofErr w:type="gramStart"/>
      <w:r>
        <w:rPr>
          <w:color w:val="auto"/>
        </w:rPr>
        <w:t>codice civile</w:t>
      </w:r>
      <w:proofErr w:type="gramEnd"/>
      <w:r>
        <w:rPr>
          <w:color w:val="auto"/>
        </w:rPr>
        <w:t xml:space="preserve">; </w:t>
      </w:r>
    </w:p>
    <w:p w14:paraId="511790F6" w14:textId="77777777" w:rsidR="00B45AEE" w:rsidRDefault="00B45AEE" w:rsidP="007670A4">
      <w:pPr>
        <w:pStyle w:val="Default"/>
        <w:jc w:val="both"/>
        <w:rPr>
          <w:color w:val="auto"/>
        </w:rPr>
      </w:pPr>
    </w:p>
    <w:p w14:paraId="317B0E86" w14:textId="7EA312DC" w:rsidR="007670A4" w:rsidRDefault="007670A4" w:rsidP="007670A4">
      <w:pPr>
        <w:pStyle w:val="Default"/>
        <w:jc w:val="both"/>
        <w:rPr>
          <w:color w:val="auto"/>
        </w:rPr>
      </w:pPr>
      <w:r>
        <w:rPr>
          <w:color w:val="auto"/>
        </w:rPr>
        <w:t xml:space="preserve">b-bis) false comunicazioni sociali di cui agli articoli 2621 e 2622 del </w:t>
      </w:r>
      <w:r w:rsidR="00280F0A">
        <w:rPr>
          <w:color w:val="auto"/>
        </w:rPr>
        <w:t>Codice civile</w:t>
      </w:r>
      <w:r>
        <w:rPr>
          <w:color w:val="auto"/>
        </w:rPr>
        <w:t xml:space="preserve">; </w:t>
      </w:r>
    </w:p>
    <w:p w14:paraId="5CB41E38" w14:textId="77777777" w:rsidR="00B45AEE" w:rsidRDefault="00B45AEE" w:rsidP="007670A4">
      <w:pPr>
        <w:pStyle w:val="Default"/>
        <w:jc w:val="both"/>
        <w:rPr>
          <w:color w:val="auto"/>
        </w:rPr>
      </w:pPr>
    </w:p>
    <w:p w14:paraId="7A0C85C7" w14:textId="1020FDC5" w:rsidR="007670A4" w:rsidRDefault="007670A4" w:rsidP="007670A4">
      <w:pPr>
        <w:pStyle w:val="Default"/>
        <w:jc w:val="both"/>
        <w:rPr>
          <w:color w:val="auto"/>
        </w:rPr>
      </w:pPr>
      <w:r>
        <w:rPr>
          <w:color w:val="auto"/>
        </w:rPr>
        <w:t xml:space="preserve">c) frode ai sensi dell'articolo 1 della convenzione relativa alla tutela degli interessi finanziari delle Comunità europee; </w:t>
      </w:r>
    </w:p>
    <w:p w14:paraId="41934E16" w14:textId="77777777" w:rsidR="00B45AEE" w:rsidRDefault="00B45AEE" w:rsidP="007670A4">
      <w:pPr>
        <w:pStyle w:val="Default"/>
        <w:jc w:val="both"/>
        <w:rPr>
          <w:color w:val="auto"/>
        </w:rPr>
      </w:pPr>
    </w:p>
    <w:p w14:paraId="1E1C9C23" w14:textId="04F83844" w:rsidR="007670A4" w:rsidRDefault="007670A4" w:rsidP="007670A4">
      <w:pPr>
        <w:pStyle w:val="Default"/>
        <w:jc w:val="both"/>
        <w:rPr>
          <w:color w:val="auto"/>
        </w:rPr>
      </w:pPr>
      <w:r>
        <w:rPr>
          <w:color w:val="auto"/>
        </w:rPr>
        <w:t xml:space="preserve">d) delitti, consumati o tentati, commessi con finalità di terrorismo, anche internazionale, e di eversione dell'ordine costituzionale reati terroristici o reati connessi alle attività terroristiche; </w:t>
      </w:r>
    </w:p>
    <w:p w14:paraId="45EB9EDC" w14:textId="77777777" w:rsidR="00B45AEE" w:rsidRDefault="00B45AEE" w:rsidP="007670A4">
      <w:pPr>
        <w:pStyle w:val="Default"/>
        <w:jc w:val="both"/>
        <w:rPr>
          <w:color w:val="auto"/>
        </w:rPr>
      </w:pPr>
    </w:p>
    <w:p w14:paraId="42023127" w14:textId="4B278379" w:rsidR="007670A4" w:rsidRDefault="007670A4" w:rsidP="007670A4">
      <w:pPr>
        <w:pStyle w:val="Default"/>
        <w:jc w:val="both"/>
        <w:rPr>
          <w:color w:val="auto"/>
        </w:rPr>
      </w:pPr>
      <w:r>
        <w:rPr>
          <w:color w:val="auto"/>
        </w:rPr>
        <w:t xml:space="preserve">e) delitti di cui agli articoli 648-bis, 648-ter e 648-ter.1 del </w:t>
      </w:r>
      <w:r w:rsidR="00280F0A">
        <w:rPr>
          <w:color w:val="auto"/>
        </w:rPr>
        <w:t>Codice penale</w:t>
      </w:r>
      <w:r>
        <w:rPr>
          <w:color w:val="auto"/>
        </w:rPr>
        <w:t xml:space="preserve">, riciclaggio di proventi di attività criminose o finanziamento del terrorismo, quali definiti all'articolo 1 del decreto legislativo 22 giugno 2007, n. 109 e successive modificazioni; </w:t>
      </w:r>
    </w:p>
    <w:p w14:paraId="03A80372" w14:textId="77777777" w:rsidR="00B45AEE" w:rsidRDefault="00B45AEE" w:rsidP="007670A4">
      <w:pPr>
        <w:pStyle w:val="Default"/>
        <w:jc w:val="both"/>
        <w:rPr>
          <w:color w:val="auto"/>
        </w:rPr>
      </w:pPr>
    </w:p>
    <w:p w14:paraId="3A5F87EC" w14:textId="7B3A38F5" w:rsidR="007670A4" w:rsidRDefault="007670A4" w:rsidP="007670A4">
      <w:pPr>
        <w:pStyle w:val="Default"/>
        <w:jc w:val="both"/>
        <w:rPr>
          <w:color w:val="auto"/>
        </w:rPr>
      </w:pPr>
      <w:r>
        <w:rPr>
          <w:color w:val="auto"/>
        </w:rPr>
        <w:t xml:space="preserve">f) sfruttamento del lavoro minorile e altre forme di tratta di esseri umani definite con il decreto legislativo 4 marzo 2014, n. 24; </w:t>
      </w:r>
    </w:p>
    <w:p w14:paraId="08646D66" w14:textId="77777777" w:rsidR="00B45AEE" w:rsidRDefault="00B45AEE" w:rsidP="007670A4">
      <w:pPr>
        <w:pStyle w:val="Default"/>
        <w:jc w:val="both"/>
        <w:rPr>
          <w:color w:val="auto"/>
        </w:rPr>
      </w:pPr>
    </w:p>
    <w:p w14:paraId="15B7849B" w14:textId="5F98EA61" w:rsidR="007670A4" w:rsidRDefault="007670A4" w:rsidP="007670A4">
      <w:pPr>
        <w:pStyle w:val="Default"/>
        <w:jc w:val="both"/>
        <w:rPr>
          <w:color w:val="auto"/>
        </w:rPr>
      </w:pPr>
      <w:r>
        <w:rPr>
          <w:color w:val="auto"/>
        </w:rPr>
        <w:t xml:space="preserve">g) ogni altro delitto da cui derivi, quale pena accessoria, l'incapacità di contrattare con la pubblica amministrazione. </w:t>
      </w:r>
    </w:p>
    <w:p w14:paraId="1F573962" w14:textId="77777777" w:rsidR="00A151F9" w:rsidRDefault="00A151F9" w:rsidP="00120743">
      <w:pPr>
        <w:pStyle w:val="Default"/>
        <w:jc w:val="both"/>
        <w:rPr>
          <w:color w:val="auto"/>
        </w:rPr>
      </w:pPr>
    </w:p>
    <w:p w14:paraId="64874408" w14:textId="77777777" w:rsidR="005834BC" w:rsidRDefault="005834BC" w:rsidP="005834BC">
      <w:pPr>
        <w:pStyle w:val="Default"/>
      </w:pPr>
    </w:p>
    <w:p w14:paraId="0D5B8FAF" w14:textId="77777777" w:rsidR="005834BC" w:rsidRDefault="005834BC" w:rsidP="005834BC">
      <w:pPr>
        <w:pStyle w:val="Default"/>
        <w:rPr>
          <w:color w:val="auto"/>
        </w:rPr>
      </w:pPr>
      <w:r>
        <w:rPr>
          <w:color w:val="auto"/>
        </w:rPr>
        <w:t xml:space="preserve">OPPURE (se presenti condanne): </w:t>
      </w:r>
    </w:p>
    <w:p w14:paraId="069A9B9B" w14:textId="77777777" w:rsidR="005834BC" w:rsidRDefault="005834BC" w:rsidP="005834BC">
      <w:pPr>
        <w:pStyle w:val="Default"/>
        <w:rPr>
          <w:color w:val="auto"/>
        </w:rPr>
      </w:pPr>
    </w:p>
    <w:p w14:paraId="3449DDF8" w14:textId="7D0EF24F" w:rsidR="005834BC" w:rsidRDefault="005834BC" w:rsidP="005834BC">
      <w:pPr>
        <w:pStyle w:val="Default"/>
        <w:rPr>
          <w:color w:val="auto"/>
        </w:rPr>
      </w:pPr>
      <w:r>
        <w:rPr>
          <w:color w:val="auto"/>
        </w:rPr>
        <w:t xml:space="preserve">– che </w:t>
      </w:r>
      <w:r w:rsidR="00355F77">
        <w:rPr>
          <w:bCs/>
        </w:rPr>
        <w:t>a carico del/la sottoscritto/a_____________________</w:t>
      </w:r>
      <w:r w:rsidR="008844E4">
        <w:rPr>
          <w:bCs/>
        </w:rPr>
        <w:t>___</w:t>
      </w:r>
      <w:r w:rsidR="00653E09">
        <w:rPr>
          <w:bCs/>
        </w:rPr>
        <w:t xml:space="preserve"> </w:t>
      </w:r>
      <w:r>
        <w:rPr>
          <w:color w:val="auto"/>
        </w:rPr>
        <w:t>sono presenti le seguenti condanne</w:t>
      </w:r>
      <w:r w:rsidR="008844E4">
        <w:rPr>
          <w:color w:val="auto"/>
        </w:rPr>
        <w:t>:</w:t>
      </w:r>
      <w:r>
        <w:rPr>
          <w:color w:val="auto"/>
        </w:rPr>
        <w:t xml:space="preserve"> </w:t>
      </w:r>
    </w:p>
    <w:p w14:paraId="28CAFB8E" w14:textId="77777777" w:rsidR="005834BC" w:rsidRDefault="005834BC" w:rsidP="00120743">
      <w:pPr>
        <w:pStyle w:val="Default"/>
        <w:jc w:val="both"/>
        <w:rPr>
          <w:color w:val="auto"/>
        </w:rPr>
      </w:pPr>
    </w:p>
    <w:p w14:paraId="6F2E0421" w14:textId="77777777" w:rsidR="00146151" w:rsidRDefault="00146151" w:rsidP="00280F0A">
      <w:pPr>
        <w:pStyle w:val="Default"/>
        <w:spacing w:line="360" w:lineRule="auto"/>
        <w:rPr>
          <w:color w:val="auto"/>
        </w:rPr>
      </w:pPr>
      <w:r>
        <w:rPr>
          <w:color w:val="auto"/>
        </w:rPr>
        <w:t xml:space="preserve">Numero e data del/la decreto/sentenza_________________ </w:t>
      </w:r>
    </w:p>
    <w:p w14:paraId="5361636B" w14:textId="2CACCCB7" w:rsidR="00146151" w:rsidRDefault="00146151" w:rsidP="00280F0A">
      <w:pPr>
        <w:pStyle w:val="Default"/>
        <w:spacing w:line="360" w:lineRule="auto"/>
        <w:rPr>
          <w:color w:val="auto"/>
        </w:rPr>
      </w:pPr>
      <w:r>
        <w:rPr>
          <w:color w:val="auto"/>
        </w:rPr>
        <w:t>Reato________________</w:t>
      </w:r>
      <w:r w:rsidR="00524C43">
        <w:rPr>
          <w:color w:val="auto"/>
        </w:rPr>
        <w:t>___________</w:t>
      </w:r>
      <w:r>
        <w:rPr>
          <w:color w:val="auto"/>
        </w:rPr>
        <w:t xml:space="preserve">__ </w:t>
      </w:r>
    </w:p>
    <w:p w14:paraId="2442ABE9" w14:textId="5A2FDC68" w:rsidR="00027DE1" w:rsidRDefault="00146151" w:rsidP="00280F0A">
      <w:pPr>
        <w:pStyle w:val="Default"/>
        <w:spacing w:line="360" w:lineRule="auto"/>
        <w:jc w:val="both"/>
        <w:rPr>
          <w:color w:val="auto"/>
        </w:rPr>
      </w:pPr>
      <w:r>
        <w:rPr>
          <w:color w:val="auto"/>
        </w:rPr>
        <w:t>Pena applicata______________________</w:t>
      </w:r>
    </w:p>
    <w:p w14:paraId="3EF8C15A" w14:textId="77777777" w:rsidR="00B45AEE" w:rsidRDefault="00B45AEE" w:rsidP="00865D92">
      <w:pPr>
        <w:pStyle w:val="Default"/>
        <w:jc w:val="both"/>
        <w:rPr>
          <w:color w:val="auto"/>
        </w:rPr>
      </w:pPr>
    </w:p>
    <w:p w14:paraId="0E08ACAB" w14:textId="681E78C7" w:rsidR="0084303B" w:rsidRDefault="00AB2A36" w:rsidP="00865D92">
      <w:pPr>
        <w:pStyle w:val="Default"/>
        <w:jc w:val="both"/>
        <w:rPr>
          <w:color w:val="auto"/>
        </w:rPr>
      </w:pPr>
      <w:r>
        <w:rPr>
          <w:color w:val="auto"/>
        </w:rPr>
        <w:t xml:space="preserve">Le condanne andranno tutte indicate, ivi comprese quelle che beneficiano della non menzione, ad esclusione di quelle per reati depenalizzati o per le quali è intervenuta la riabilitazione o quando il reato è stato dichiarato estinto dopo la condanna o in caso di revoca della condanna medesima. </w:t>
      </w:r>
    </w:p>
    <w:p w14:paraId="680D53AD" w14:textId="2DEC2DB9" w:rsidR="0084303B" w:rsidRDefault="00AB2A36" w:rsidP="00865D92">
      <w:pPr>
        <w:pStyle w:val="Default"/>
        <w:jc w:val="both"/>
        <w:rPr>
          <w:color w:val="auto"/>
        </w:rPr>
      </w:pPr>
      <w:r>
        <w:rPr>
          <w:color w:val="auto"/>
        </w:rPr>
        <w:t xml:space="preserve">– di non trovarsi rispetto ad un altro partecipante alla medesima procedura di affidamento, in una situazione di controllo di cui all'articolo 2359 del </w:t>
      </w:r>
      <w:r w:rsidR="006D30B7">
        <w:rPr>
          <w:color w:val="auto"/>
        </w:rPr>
        <w:t>Codice civile</w:t>
      </w:r>
      <w:r>
        <w:rPr>
          <w:color w:val="auto"/>
        </w:rPr>
        <w:t xml:space="preserve"> o in una qualsiasi relazione, anche di fatto, se la situazione di controllo o la relazione comporti che le offerte sono imputabili ad un unico centro decisionale; </w:t>
      </w:r>
    </w:p>
    <w:p w14:paraId="290504D2" w14:textId="706FF1DC" w:rsidR="00545881" w:rsidRDefault="00AB2A36" w:rsidP="00865D92">
      <w:pPr>
        <w:pStyle w:val="Default"/>
        <w:jc w:val="both"/>
        <w:rPr>
          <w:color w:val="auto"/>
        </w:rPr>
      </w:pPr>
      <w:r>
        <w:rPr>
          <w:color w:val="auto"/>
        </w:rPr>
        <w:t xml:space="preserve">– di aver preso visione del bando di asta e della disciplina urbanistica </w:t>
      </w:r>
      <w:proofErr w:type="gramStart"/>
      <w:r>
        <w:rPr>
          <w:color w:val="auto"/>
        </w:rPr>
        <w:t>ed</w:t>
      </w:r>
      <w:proofErr w:type="gramEnd"/>
      <w:r>
        <w:rPr>
          <w:color w:val="auto"/>
        </w:rPr>
        <w:t xml:space="preserve"> edilizia prevista per </w:t>
      </w:r>
      <w:r w:rsidR="00545881">
        <w:rPr>
          <w:color w:val="auto"/>
        </w:rPr>
        <w:t>l’immobile</w:t>
      </w:r>
      <w:r>
        <w:rPr>
          <w:color w:val="auto"/>
        </w:rPr>
        <w:t xml:space="preserve"> oggetto della presente asta e di accettare incondizionatamente tutte le previsioni e le condizioni in essi contenute; </w:t>
      </w:r>
    </w:p>
    <w:p w14:paraId="2C05EE87" w14:textId="08470E87" w:rsidR="00AB2A36" w:rsidRDefault="00AB2A36" w:rsidP="00865D92">
      <w:pPr>
        <w:pStyle w:val="Default"/>
        <w:jc w:val="both"/>
        <w:rPr>
          <w:color w:val="auto"/>
        </w:rPr>
      </w:pPr>
      <w:r>
        <w:rPr>
          <w:color w:val="auto"/>
        </w:rPr>
        <w:t xml:space="preserve">– di aver preso visione e conoscenza dell'immobile oggetto di alienazione e di impegnarsi ad acquistarlo integralmente a corpo, "visto e piaciuto", nello stato di fatto e di diritto in cui si trova, senza riserve o eccezioni anche per eventuali vizi o difetti anche non apparenti o non riscontrabili alla vista, assumendosi ogni relativo onere anche per eventuali interventi di bonifica che risultassero necessari. In caso di avvenuto sopralluogo, si allega copia del Verbale di sopralluogo eseguito in data_________; </w:t>
      </w:r>
    </w:p>
    <w:p w14:paraId="3B8B77EF" w14:textId="77777777" w:rsidR="006C5882" w:rsidRDefault="00D53A04" w:rsidP="00865D92">
      <w:pPr>
        <w:pStyle w:val="Default"/>
        <w:jc w:val="both"/>
        <w:rPr>
          <w:color w:val="auto"/>
        </w:rPr>
      </w:pPr>
      <w:r>
        <w:rPr>
          <w:color w:val="auto"/>
        </w:rPr>
        <w:t xml:space="preserve">– di aver vagliato tutte le circostanze che possano aver influito sull’offerta presentata, ritenendola equa; </w:t>
      </w:r>
    </w:p>
    <w:p w14:paraId="33E76DE4" w14:textId="18C1646B" w:rsidR="006C5882" w:rsidRDefault="00D53A04" w:rsidP="00865D92">
      <w:pPr>
        <w:pStyle w:val="Default"/>
        <w:jc w:val="both"/>
        <w:rPr>
          <w:color w:val="auto"/>
        </w:rPr>
      </w:pPr>
      <w:r>
        <w:rPr>
          <w:color w:val="auto"/>
        </w:rPr>
        <w:t xml:space="preserve">– di non avere in corso controversie giudiziali contro il Comune di </w:t>
      </w:r>
      <w:r w:rsidR="00AF6D16">
        <w:rPr>
          <w:color w:val="auto"/>
        </w:rPr>
        <w:t>Grottaglie</w:t>
      </w:r>
      <w:r>
        <w:rPr>
          <w:color w:val="auto"/>
        </w:rPr>
        <w:t xml:space="preserve">; – di non essere stato condannato per inadempimento contrattuale verso il Comune di </w:t>
      </w:r>
      <w:r w:rsidR="00AF6D16">
        <w:rPr>
          <w:color w:val="auto"/>
        </w:rPr>
        <w:t>Grottaglie</w:t>
      </w:r>
      <w:r>
        <w:rPr>
          <w:color w:val="auto"/>
        </w:rPr>
        <w:t xml:space="preserve">; </w:t>
      </w:r>
    </w:p>
    <w:p w14:paraId="62151C6A" w14:textId="39F87339" w:rsidR="006C5882" w:rsidRDefault="00D53A04" w:rsidP="00865D92">
      <w:pPr>
        <w:pStyle w:val="Default"/>
        <w:jc w:val="both"/>
        <w:rPr>
          <w:color w:val="auto"/>
        </w:rPr>
      </w:pPr>
      <w:r>
        <w:rPr>
          <w:color w:val="auto"/>
        </w:rPr>
        <w:t xml:space="preserve">– di consentire il trattamento dei dati, anche personali, ai sensi del D.lgs. n. 196/2003, per tutte le esigenze </w:t>
      </w:r>
      <w:r w:rsidR="006C5882">
        <w:rPr>
          <w:color w:val="auto"/>
        </w:rPr>
        <w:t>della presente</w:t>
      </w:r>
      <w:r>
        <w:rPr>
          <w:color w:val="auto"/>
        </w:rPr>
        <w:t xml:space="preserve"> procedura; </w:t>
      </w:r>
    </w:p>
    <w:p w14:paraId="59D88CA3" w14:textId="77777777" w:rsidR="006C5882" w:rsidRDefault="00D53A04" w:rsidP="00865D92">
      <w:pPr>
        <w:pStyle w:val="Default"/>
        <w:jc w:val="both"/>
        <w:rPr>
          <w:color w:val="auto"/>
        </w:rPr>
      </w:pPr>
      <w:r>
        <w:rPr>
          <w:color w:val="auto"/>
        </w:rPr>
        <w:t xml:space="preserve">– di impegnarsi a mantenere valida e vincolante l’offerta fino alla sottoscrizione dell'atto pubblico di compravendita e all'integrale pagamento del prezzo d’acquisto. </w:t>
      </w:r>
    </w:p>
    <w:p w14:paraId="6154416D" w14:textId="77777777" w:rsidR="006C5882" w:rsidRDefault="00D53A04" w:rsidP="00865D92">
      <w:pPr>
        <w:pStyle w:val="Default"/>
        <w:jc w:val="both"/>
        <w:rPr>
          <w:color w:val="auto"/>
        </w:rPr>
      </w:pPr>
      <w:r>
        <w:rPr>
          <w:color w:val="auto"/>
        </w:rPr>
        <w:t xml:space="preserve">– di voler ricevere le comunicazioni inerenti </w:t>
      </w:r>
      <w:proofErr w:type="gramStart"/>
      <w:r>
        <w:rPr>
          <w:color w:val="auto"/>
        </w:rPr>
        <w:t>il</w:t>
      </w:r>
      <w:proofErr w:type="gramEnd"/>
      <w:r>
        <w:rPr>
          <w:color w:val="auto"/>
        </w:rPr>
        <w:t xml:space="preserve"> presente bando presso i seguenti indirizzi e recapiti (da specificare obbligatoriamente):</w:t>
      </w:r>
    </w:p>
    <w:p w14:paraId="42EBEB96" w14:textId="77777777" w:rsidR="00B45AEE" w:rsidRDefault="00B45AEE" w:rsidP="00865D92">
      <w:pPr>
        <w:pStyle w:val="Default"/>
        <w:jc w:val="both"/>
        <w:rPr>
          <w:color w:val="auto"/>
        </w:rPr>
      </w:pPr>
    </w:p>
    <w:p w14:paraId="5775E186" w14:textId="08446539" w:rsidR="006C5882" w:rsidRDefault="00D53A04" w:rsidP="00B45AEE">
      <w:pPr>
        <w:pStyle w:val="Default"/>
        <w:spacing w:line="360" w:lineRule="auto"/>
        <w:jc w:val="both"/>
        <w:rPr>
          <w:color w:val="auto"/>
        </w:rPr>
      </w:pPr>
      <w:r>
        <w:rPr>
          <w:color w:val="auto"/>
        </w:rPr>
        <w:t xml:space="preserve">Città________________________ </w:t>
      </w:r>
    </w:p>
    <w:p w14:paraId="6F404F01" w14:textId="77777777" w:rsidR="006C5882" w:rsidRDefault="00D53A04" w:rsidP="00B45AEE">
      <w:pPr>
        <w:pStyle w:val="Default"/>
        <w:spacing w:line="360" w:lineRule="auto"/>
        <w:jc w:val="both"/>
        <w:rPr>
          <w:color w:val="auto"/>
        </w:rPr>
      </w:pPr>
      <w:r>
        <w:rPr>
          <w:color w:val="auto"/>
        </w:rPr>
        <w:t xml:space="preserve">Prov._________________________ </w:t>
      </w:r>
    </w:p>
    <w:p w14:paraId="4F06C548" w14:textId="77777777" w:rsidR="00050EBE" w:rsidRDefault="00D53A04" w:rsidP="00B45AEE">
      <w:pPr>
        <w:pStyle w:val="Default"/>
        <w:spacing w:line="360" w:lineRule="auto"/>
        <w:jc w:val="both"/>
        <w:rPr>
          <w:color w:val="auto"/>
        </w:rPr>
      </w:pPr>
      <w:r>
        <w:rPr>
          <w:color w:val="auto"/>
        </w:rPr>
        <w:t xml:space="preserve">Via__________________________ </w:t>
      </w:r>
    </w:p>
    <w:p w14:paraId="79C02332" w14:textId="77777777" w:rsidR="00050EBE" w:rsidRDefault="00D53A04" w:rsidP="00B45AEE">
      <w:pPr>
        <w:pStyle w:val="Default"/>
        <w:spacing w:line="360" w:lineRule="auto"/>
        <w:jc w:val="both"/>
        <w:rPr>
          <w:color w:val="auto"/>
        </w:rPr>
      </w:pPr>
      <w:r>
        <w:rPr>
          <w:color w:val="auto"/>
        </w:rPr>
        <w:t xml:space="preserve">N° civico______________________ </w:t>
      </w:r>
    </w:p>
    <w:p w14:paraId="0AF608B2" w14:textId="77777777" w:rsidR="00050EBE" w:rsidRDefault="00D53A04" w:rsidP="00B45AEE">
      <w:pPr>
        <w:pStyle w:val="Default"/>
        <w:spacing w:line="360" w:lineRule="auto"/>
        <w:jc w:val="both"/>
        <w:rPr>
          <w:color w:val="auto"/>
        </w:rPr>
      </w:pPr>
      <w:r>
        <w:rPr>
          <w:color w:val="auto"/>
        </w:rPr>
        <w:t xml:space="preserve">Codice Fiscale/Partita IVA ________________________________ </w:t>
      </w:r>
    </w:p>
    <w:p w14:paraId="070506A5" w14:textId="77777777" w:rsidR="00050EBE" w:rsidRDefault="00D53A04" w:rsidP="00B45AEE">
      <w:pPr>
        <w:pStyle w:val="Default"/>
        <w:spacing w:line="360" w:lineRule="auto"/>
        <w:jc w:val="both"/>
        <w:rPr>
          <w:color w:val="auto"/>
        </w:rPr>
      </w:pPr>
      <w:r>
        <w:rPr>
          <w:color w:val="auto"/>
        </w:rPr>
        <w:t xml:space="preserve">Altri eventuali recapiti </w:t>
      </w:r>
    </w:p>
    <w:p w14:paraId="359FA7EF" w14:textId="77777777" w:rsidR="00050EBE" w:rsidRDefault="00D53A04" w:rsidP="00B45AEE">
      <w:pPr>
        <w:pStyle w:val="Default"/>
        <w:spacing w:line="360" w:lineRule="auto"/>
        <w:jc w:val="both"/>
        <w:rPr>
          <w:color w:val="auto"/>
        </w:rPr>
      </w:pPr>
      <w:r>
        <w:rPr>
          <w:color w:val="auto"/>
        </w:rPr>
        <w:t xml:space="preserve">Tel. ______________________________ </w:t>
      </w:r>
    </w:p>
    <w:p w14:paraId="480B3D0A" w14:textId="77777777" w:rsidR="00050EBE" w:rsidRDefault="00D53A04" w:rsidP="00B45AEE">
      <w:pPr>
        <w:pStyle w:val="Default"/>
        <w:spacing w:line="360" w:lineRule="auto"/>
        <w:jc w:val="both"/>
        <w:rPr>
          <w:color w:val="auto"/>
        </w:rPr>
      </w:pPr>
      <w:proofErr w:type="gramStart"/>
      <w:r>
        <w:rPr>
          <w:color w:val="auto"/>
        </w:rPr>
        <w:t>Email</w:t>
      </w:r>
      <w:proofErr w:type="gramEnd"/>
      <w:r>
        <w:rPr>
          <w:color w:val="auto"/>
        </w:rPr>
        <w:t xml:space="preserve"> ____________________________ </w:t>
      </w:r>
    </w:p>
    <w:p w14:paraId="5258DF69" w14:textId="77777777" w:rsidR="0002527F" w:rsidRDefault="00D53A04" w:rsidP="0002527F">
      <w:pPr>
        <w:pStyle w:val="Default"/>
        <w:spacing w:line="360" w:lineRule="auto"/>
        <w:jc w:val="both"/>
        <w:rPr>
          <w:color w:val="auto"/>
        </w:rPr>
      </w:pPr>
      <w:proofErr w:type="spellStart"/>
      <w:r>
        <w:rPr>
          <w:color w:val="auto"/>
        </w:rPr>
        <w:t>Pec</w:t>
      </w:r>
      <w:proofErr w:type="spellEnd"/>
      <w:r>
        <w:rPr>
          <w:color w:val="auto"/>
        </w:rPr>
        <w:t xml:space="preserve"> ______________________________ </w:t>
      </w:r>
    </w:p>
    <w:p w14:paraId="7D5B9629" w14:textId="5317C7CD" w:rsidR="00D76541" w:rsidRDefault="004E3717" w:rsidP="0002527F">
      <w:pPr>
        <w:pStyle w:val="Default"/>
        <w:spacing w:line="360" w:lineRule="auto"/>
        <w:jc w:val="both"/>
        <w:rPr>
          <w:color w:val="auto"/>
        </w:rPr>
      </w:pPr>
      <w:r>
        <w:rPr>
          <w:color w:val="auto"/>
        </w:rPr>
        <w:lastRenderedPageBreak/>
        <w:t>(Solo in caso di partecipazione congiunta) che il rappresentante e mandatario, che sarà unico referente nei confronti dell’Amministrazione per tutto quello che riguarda l’asta ed i rapporti conseguenti è il/la signor/a</w:t>
      </w:r>
    </w:p>
    <w:p w14:paraId="04CEF205" w14:textId="77777777" w:rsidR="00A92285" w:rsidRDefault="00A92285" w:rsidP="00865D92">
      <w:pPr>
        <w:pStyle w:val="Default"/>
        <w:jc w:val="both"/>
        <w:rPr>
          <w:color w:val="auto"/>
        </w:rPr>
      </w:pPr>
    </w:p>
    <w:p w14:paraId="52368258" w14:textId="71C745D5" w:rsidR="00D76541" w:rsidRDefault="004E3717" w:rsidP="00A92285">
      <w:pPr>
        <w:pStyle w:val="Default"/>
        <w:spacing w:line="360" w:lineRule="auto"/>
        <w:rPr>
          <w:color w:val="auto"/>
        </w:rPr>
      </w:pPr>
      <w:r>
        <w:rPr>
          <w:color w:val="auto"/>
        </w:rPr>
        <w:t xml:space="preserve">Cognome e Nome____________________________ </w:t>
      </w:r>
    </w:p>
    <w:p w14:paraId="1994EFAF" w14:textId="77777777" w:rsidR="00D76541" w:rsidRDefault="004E3717" w:rsidP="00A92285">
      <w:pPr>
        <w:pStyle w:val="Default"/>
        <w:spacing w:line="360" w:lineRule="auto"/>
        <w:rPr>
          <w:color w:val="auto"/>
        </w:rPr>
      </w:pPr>
      <w:r>
        <w:rPr>
          <w:color w:val="auto"/>
        </w:rPr>
        <w:t xml:space="preserve">Comune e Data di Nascita______________________ </w:t>
      </w:r>
    </w:p>
    <w:p w14:paraId="16618A40" w14:textId="77777777" w:rsidR="00E5606A" w:rsidRDefault="004E3717" w:rsidP="00A92285">
      <w:pPr>
        <w:pStyle w:val="Default"/>
        <w:spacing w:line="360" w:lineRule="auto"/>
        <w:rPr>
          <w:color w:val="auto"/>
        </w:rPr>
      </w:pPr>
      <w:r>
        <w:rPr>
          <w:color w:val="auto"/>
        </w:rPr>
        <w:t>Comune di residenza___________________________ Indirizzo_____________________________________ Telefono_____________________________________ Email/</w:t>
      </w:r>
      <w:proofErr w:type="spellStart"/>
      <w:r>
        <w:rPr>
          <w:color w:val="auto"/>
        </w:rPr>
        <w:t>Pec</w:t>
      </w:r>
      <w:proofErr w:type="spellEnd"/>
      <w:r>
        <w:rPr>
          <w:color w:val="auto"/>
        </w:rPr>
        <w:t xml:space="preserve">____________________________________ </w:t>
      </w:r>
    </w:p>
    <w:p w14:paraId="4B6A5C1D" w14:textId="77777777" w:rsidR="00E5606A" w:rsidRDefault="00E5606A" w:rsidP="00865D92">
      <w:pPr>
        <w:pStyle w:val="Default"/>
        <w:jc w:val="both"/>
        <w:rPr>
          <w:color w:val="auto"/>
        </w:rPr>
      </w:pPr>
    </w:p>
    <w:p w14:paraId="2E84D8BB" w14:textId="77777777" w:rsidR="00A92285" w:rsidRDefault="00A92285" w:rsidP="00865D92">
      <w:pPr>
        <w:pStyle w:val="Default"/>
        <w:jc w:val="both"/>
        <w:rPr>
          <w:color w:val="auto"/>
        </w:rPr>
      </w:pPr>
    </w:p>
    <w:p w14:paraId="4B30E09F" w14:textId="77777777" w:rsidR="00A92285" w:rsidRDefault="00A92285" w:rsidP="00865D92">
      <w:pPr>
        <w:pStyle w:val="Default"/>
        <w:jc w:val="both"/>
        <w:rPr>
          <w:color w:val="auto"/>
        </w:rPr>
      </w:pPr>
    </w:p>
    <w:p w14:paraId="602BA3EA" w14:textId="397B5321" w:rsidR="00E5606A" w:rsidRDefault="004E3717" w:rsidP="00A92285">
      <w:pPr>
        <w:pStyle w:val="Default"/>
        <w:spacing w:line="360" w:lineRule="auto"/>
        <w:jc w:val="both"/>
        <w:rPr>
          <w:color w:val="auto"/>
        </w:rPr>
      </w:pPr>
      <w:r>
        <w:rPr>
          <w:color w:val="auto"/>
        </w:rPr>
        <w:t xml:space="preserve">(Luogo e data) </w:t>
      </w:r>
    </w:p>
    <w:p w14:paraId="700226F5" w14:textId="77777777" w:rsidR="00E5606A" w:rsidRDefault="004E3717" w:rsidP="00A92285">
      <w:pPr>
        <w:pStyle w:val="Default"/>
        <w:spacing w:line="360" w:lineRule="auto"/>
        <w:jc w:val="both"/>
        <w:rPr>
          <w:color w:val="auto"/>
        </w:rPr>
      </w:pPr>
      <w:r>
        <w:rPr>
          <w:color w:val="auto"/>
        </w:rPr>
        <w:t xml:space="preserve">____________________ </w:t>
      </w:r>
    </w:p>
    <w:p w14:paraId="3C90D0A8" w14:textId="711446E1" w:rsidR="00E5606A" w:rsidRDefault="00D65DF7" w:rsidP="00A92285">
      <w:pPr>
        <w:pStyle w:val="Default"/>
        <w:spacing w:line="360" w:lineRule="auto"/>
        <w:jc w:val="both"/>
        <w:rPr>
          <w:color w:val="auto"/>
        </w:rPr>
      </w:pPr>
      <w:r>
        <w:rPr>
          <w:color w:val="auto"/>
        </w:rPr>
        <w:t xml:space="preserve">                                                                                                      </w:t>
      </w:r>
      <w:r w:rsidR="004E3717">
        <w:rPr>
          <w:color w:val="auto"/>
        </w:rPr>
        <w:t xml:space="preserve">Firma dell’offerente/i </w:t>
      </w:r>
    </w:p>
    <w:p w14:paraId="0809F34B" w14:textId="77777777" w:rsidR="00D65DF7" w:rsidRDefault="00D65DF7" w:rsidP="00A92285">
      <w:pPr>
        <w:pStyle w:val="Default"/>
        <w:spacing w:line="360" w:lineRule="auto"/>
        <w:ind w:left="4956"/>
        <w:jc w:val="both"/>
        <w:rPr>
          <w:color w:val="auto"/>
        </w:rPr>
      </w:pPr>
    </w:p>
    <w:p w14:paraId="7F21C0E9" w14:textId="1443CC86" w:rsidR="004E3717" w:rsidRDefault="004E3717" w:rsidP="00A92285">
      <w:pPr>
        <w:pStyle w:val="Default"/>
        <w:spacing w:line="360" w:lineRule="auto"/>
        <w:ind w:left="4956"/>
        <w:jc w:val="both"/>
        <w:rPr>
          <w:color w:val="auto"/>
        </w:rPr>
      </w:pPr>
      <w:r>
        <w:rPr>
          <w:color w:val="auto"/>
        </w:rPr>
        <w:t xml:space="preserve">____________________________________ </w:t>
      </w:r>
    </w:p>
    <w:p w14:paraId="50FFE9F6" w14:textId="77777777" w:rsidR="004E3717" w:rsidRDefault="004E3717" w:rsidP="00865D92">
      <w:pPr>
        <w:jc w:val="both"/>
      </w:pPr>
    </w:p>
    <w:p w14:paraId="798949D7" w14:textId="77777777" w:rsidR="004B45E0" w:rsidRDefault="004B45E0" w:rsidP="00865D92">
      <w:pPr>
        <w:jc w:val="both"/>
      </w:pPr>
    </w:p>
    <w:p w14:paraId="6C1B78C2" w14:textId="77777777" w:rsidR="004B45E0" w:rsidRDefault="004B45E0" w:rsidP="00865D92">
      <w:pPr>
        <w:jc w:val="both"/>
      </w:pPr>
    </w:p>
    <w:p w14:paraId="3073D336" w14:textId="77777777" w:rsidR="004B45E0" w:rsidRDefault="004B45E0" w:rsidP="00865D92">
      <w:pPr>
        <w:pStyle w:val="Default"/>
        <w:jc w:val="both"/>
      </w:pPr>
    </w:p>
    <w:p w14:paraId="1E3466BA" w14:textId="77777777" w:rsidR="00A92285" w:rsidRDefault="00A92285" w:rsidP="00865D92">
      <w:pPr>
        <w:pStyle w:val="Default"/>
        <w:jc w:val="both"/>
      </w:pPr>
    </w:p>
    <w:p w14:paraId="00BC67C4" w14:textId="77777777" w:rsidR="00A92285" w:rsidRDefault="00A92285" w:rsidP="00865D92">
      <w:pPr>
        <w:pStyle w:val="Default"/>
        <w:jc w:val="both"/>
      </w:pPr>
    </w:p>
    <w:p w14:paraId="3CF96F0C" w14:textId="77777777" w:rsidR="00A92285" w:rsidRDefault="00A92285" w:rsidP="00865D92">
      <w:pPr>
        <w:pStyle w:val="Default"/>
        <w:jc w:val="both"/>
      </w:pPr>
    </w:p>
    <w:p w14:paraId="12557BD7" w14:textId="77777777" w:rsidR="00706535" w:rsidRDefault="004B45E0" w:rsidP="00865D92">
      <w:pPr>
        <w:pStyle w:val="Default"/>
        <w:jc w:val="both"/>
        <w:rPr>
          <w:color w:val="auto"/>
        </w:rPr>
      </w:pPr>
      <w:r>
        <w:rPr>
          <w:color w:val="auto"/>
        </w:rPr>
        <w:t xml:space="preserve">AVVERTENZE </w:t>
      </w:r>
    </w:p>
    <w:p w14:paraId="48550D09" w14:textId="77777777" w:rsidR="00A056B5" w:rsidRDefault="00A056B5" w:rsidP="00865D92">
      <w:pPr>
        <w:pStyle w:val="Default"/>
        <w:jc w:val="both"/>
        <w:rPr>
          <w:color w:val="auto"/>
        </w:rPr>
      </w:pPr>
    </w:p>
    <w:p w14:paraId="5602FF20" w14:textId="77777777" w:rsidR="00A056B5" w:rsidRDefault="004B45E0" w:rsidP="00BB3E56">
      <w:pPr>
        <w:pStyle w:val="Default"/>
        <w:jc w:val="both"/>
        <w:rPr>
          <w:color w:val="auto"/>
        </w:rPr>
      </w:pPr>
      <w:r>
        <w:rPr>
          <w:color w:val="auto"/>
        </w:rPr>
        <w:t xml:space="preserve">- Questo modello deve essere compilato dal concorrente persona fisica. </w:t>
      </w:r>
    </w:p>
    <w:p w14:paraId="0D8C1274" w14:textId="77777777" w:rsidR="00A056B5" w:rsidRDefault="004B45E0" w:rsidP="00BB3E56">
      <w:pPr>
        <w:pStyle w:val="Default"/>
        <w:jc w:val="both"/>
        <w:rPr>
          <w:color w:val="auto"/>
        </w:rPr>
      </w:pPr>
      <w:r>
        <w:rPr>
          <w:color w:val="auto"/>
        </w:rPr>
        <w:t xml:space="preserve">- Nel caso di partecipazione congiunta la dichiarazione sostitutiva dovrà essere prodotta da tutti i soggetti. </w:t>
      </w:r>
    </w:p>
    <w:p w14:paraId="677136B0" w14:textId="77777777" w:rsidR="00A056B5" w:rsidRDefault="004B45E0" w:rsidP="00BB3E56">
      <w:pPr>
        <w:pStyle w:val="Default"/>
        <w:jc w:val="both"/>
        <w:rPr>
          <w:color w:val="auto"/>
        </w:rPr>
      </w:pPr>
      <w:r>
        <w:rPr>
          <w:color w:val="auto"/>
        </w:rPr>
        <w:t xml:space="preserve">- Allegare la fotocopia di un documento d’identità in corso di validità del/dei firmatario/i. </w:t>
      </w:r>
    </w:p>
    <w:p w14:paraId="64B55B87" w14:textId="77777777" w:rsidR="00A056B5" w:rsidRDefault="004B45E0" w:rsidP="00BB3E56">
      <w:pPr>
        <w:pStyle w:val="Default"/>
        <w:jc w:val="both"/>
        <w:rPr>
          <w:color w:val="auto"/>
        </w:rPr>
      </w:pPr>
      <w:r>
        <w:rPr>
          <w:color w:val="auto"/>
        </w:rPr>
        <w:t xml:space="preserve">- Allegare l’eventuale fotocopia del verbale di avvenuto sopralluogo. </w:t>
      </w:r>
    </w:p>
    <w:p w14:paraId="3DEEC20C" w14:textId="77777777" w:rsidR="00A056B5" w:rsidRDefault="00A056B5" w:rsidP="00865D92">
      <w:pPr>
        <w:pStyle w:val="Default"/>
        <w:jc w:val="both"/>
        <w:rPr>
          <w:color w:val="auto"/>
        </w:rPr>
      </w:pPr>
    </w:p>
    <w:p w14:paraId="6844D28A" w14:textId="04BEB06E" w:rsidR="004B45E0" w:rsidRPr="00CB6E38" w:rsidRDefault="00D049C0" w:rsidP="00865D92">
      <w:pPr>
        <w:jc w:val="both"/>
        <w:rPr>
          <w:rFonts w:ascii="Times New Roman" w:hAnsi="Times New Roman" w:cs="Times New Roman"/>
          <w:sz w:val="24"/>
          <w:szCs w:val="24"/>
        </w:rPr>
      </w:pPr>
      <w:r w:rsidRPr="00CB6E38">
        <w:rPr>
          <w:rFonts w:ascii="Times New Roman" w:hAnsi="Times New Roman" w:cs="Times New Roman"/>
          <w:sz w:val="24"/>
          <w:szCs w:val="24"/>
        </w:rPr>
        <w:t xml:space="preserve">Per il trattamento dei dati personali si rinvia all’informativa ex art. 13 del Regolamento (U.E.) 2016/679, di cui alla pagina del sito istituzionale: </w:t>
      </w:r>
      <w:r w:rsidRPr="00CB6E38">
        <w:rPr>
          <w:rFonts w:ascii="Times New Roman" w:hAnsi="Times New Roman" w:cs="Times New Roman"/>
          <w:color w:val="0000FF"/>
          <w:sz w:val="24"/>
          <w:szCs w:val="24"/>
        </w:rPr>
        <w:t>https://privacy.nelcomune.it/comune.grottaglie.ta.it</w:t>
      </w:r>
    </w:p>
    <w:sectPr w:rsidR="004B45E0" w:rsidRPr="00CB6E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24B60"/>
    <w:multiLevelType w:val="hybridMultilevel"/>
    <w:tmpl w:val="EA42AC04"/>
    <w:lvl w:ilvl="0" w:tplc="BBEAA8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4F568EA"/>
    <w:multiLevelType w:val="hybridMultilevel"/>
    <w:tmpl w:val="6FC6932A"/>
    <w:lvl w:ilvl="0" w:tplc="BBEAA8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01823768">
    <w:abstractNumId w:val="1"/>
  </w:num>
  <w:num w:numId="2" w16cid:durableId="1023020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C8"/>
    <w:rsid w:val="00010913"/>
    <w:rsid w:val="0001528D"/>
    <w:rsid w:val="0002527F"/>
    <w:rsid w:val="00026B4F"/>
    <w:rsid w:val="00027DE1"/>
    <w:rsid w:val="00031735"/>
    <w:rsid w:val="00050EBE"/>
    <w:rsid w:val="00076A1A"/>
    <w:rsid w:val="000874B8"/>
    <w:rsid w:val="001068D0"/>
    <w:rsid w:val="001106DA"/>
    <w:rsid w:val="00120743"/>
    <w:rsid w:val="00146151"/>
    <w:rsid w:val="001F016E"/>
    <w:rsid w:val="001F43E5"/>
    <w:rsid w:val="00280F0A"/>
    <w:rsid w:val="002D64E9"/>
    <w:rsid w:val="003119E6"/>
    <w:rsid w:val="00332F72"/>
    <w:rsid w:val="00333D50"/>
    <w:rsid w:val="0034035B"/>
    <w:rsid w:val="003541E1"/>
    <w:rsid w:val="00355F77"/>
    <w:rsid w:val="00380ABC"/>
    <w:rsid w:val="003E77A8"/>
    <w:rsid w:val="00410249"/>
    <w:rsid w:val="00476851"/>
    <w:rsid w:val="004A0321"/>
    <w:rsid w:val="004B45E0"/>
    <w:rsid w:val="004C048D"/>
    <w:rsid w:val="004E3502"/>
    <w:rsid w:val="004E3717"/>
    <w:rsid w:val="004E5096"/>
    <w:rsid w:val="00524C43"/>
    <w:rsid w:val="00525B3B"/>
    <w:rsid w:val="00541775"/>
    <w:rsid w:val="00545881"/>
    <w:rsid w:val="00575CB8"/>
    <w:rsid w:val="005834BC"/>
    <w:rsid w:val="005F391B"/>
    <w:rsid w:val="005F45AF"/>
    <w:rsid w:val="00653E09"/>
    <w:rsid w:val="006A07F2"/>
    <w:rsid w:val="006C5882"/>
    <w:rsid w:val="006D2E1A"/>
    <w:rsid w:val="006D30B7"/>
    <w:rsid w:val="006E6293"/>
    <w:rsid w:val="00706535"/>
    <w:rsid w:val="007670A4"/>
    <w:rsid w:val="00795BC6"/>
    <w:rsid w:val="007C3B5A"/>
    <w:rsid w:val="0084303B"/>
    <w:rsid w:val="00855927"/>
    <w:rsid w:val="008563E0"/>
    <w:rsid w:val="00865D92"/>
    <w:rsid w:val="008844E4"/>
    <w:rsid w:val="00892AB1"/>
    <w:rsid w:val="0089500C"/>
    <w:rsid w:val="008D76EA"/>
    <w:rsid w:val="00997380"/>
    <w:rsid w:val="009D27CB"/>
    <w:rsid w:val="009E3D2C"/>
    <w:rsid w:val="00A056B5"/>
    <w:rsid w:val="00A151F9"/>
    <w:rsid w:val="00A260A9"/>
    <w:rsid w:val="00A77DC8"/>
    <w:rsid w:val="00A92285"/>
    <w:rsid w:val="00A92502"/>
    <w:rsid w:val="00AA0BEF"/>
    <w:rsid w:val="00AB2A36"/>
    <w:rsid w:val="00AD3E65"/>
    <w:rsid w:val="00AF30AF"/>
    <w:rsid w:val="00AF6D16"/>
    <w:rsid w:val="00B45AEE"/>
    <w:rsid w:val="00BB3E56"/>
    <w:rsid w:val="00BC0449"/>
    <w:rsid w:val="00BC37EE"/>
    <w:rsid w:val="00BF2680"/>
    <w:rsid w:val="00BF63A9"/>
    <w:rsid w:val="00C956AF"/>
    <w:rsid w:val="00CB6E38"/>
    <w:rsid w:val="00CE747B"/>
    <w:rsid w:val="00D049C0"/>
    <w:rsid w:val="00D16B7F"/>
    <w:rsid w:val="00D36438"/>
    <w:rsid w:val="00D36E24"/>
    <w:rsid w:val="00D46383"/>
    <w:rsid w:val="00D53A04"/>
    <w:rsid w:val="00D65DF7"/>
    <w:rsid w:val="00D76541"/>
    <w:rsid w:val="00D9593C"/>
    <w:rsid w:val="00DA2D40"/>
    <w:rsid w:val="00DE5490"/>
    <w:rsid w:val="00DF1081"/>
    <w:rsid w:val="00E5606A"/>
    <w:rsid w:val="00ED6588"/>
    <w:rsid w:val="00F61B56"/>
    <w:rsid w:val="00F95B51"/>
    <w:rsid w:val="00FC40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E8DE1"/>
  <w15:chartTrackingRefBased/>
  <w15:docId w15:val="{8EB9CE52-635D-43ED-A1EB-B1AC1984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77D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77D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77DC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77DC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77DC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77DC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77DC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77DC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77DC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77DC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77DC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77DC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77DC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77DC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77DC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77DC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77DC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77DC8"/>
    <w:rPr>
      <w:rFonts w:eastAsiaTheme="majorEastAsia" w:cstheme="majorBidi"/>
      <w:color w:val="272727" w:themeColor="text1" w:themeTint="D8"/>
    </w:rPr>
  </w:style>
  <w:style w:type="paragraph" w:styleId="Titolo">
    <w:name w:val="Title"/>
    <w:basedOn w:val="Normale"/>
    <w:next w:val="Normale"/>
    <w:link w:val="TitoloCarattere"/>
    <w:uiPriority w:val="10"/>
    <w:qFormat/>
    <w:rsid w:val="00A77D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77DC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77DC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77DC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77DC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77DC8"/>
    <w:rPr>
      <w:i/>
      <w:iCs/>
      <w:color w:val="404040" w:themeColor="text1" w:themeTint="BF"/>
    </w:rPr>
  </w:style>
  <w:style w:type="paragraph" w:styleId="Paragrafoelenco">
    <w:name w:val="List Paragraph"/>
    <w:basedOn w:val="Normale"/>
    <w:uiPriority w:val="34"/>
    <w:qFormat/>
    <w:rsid w:val="00A77DC8"/>
    <w:pPr>
      <w:ind w:left="720"/>
      <w:contextualSpacing/>
    </w:pPr>
  </w:style>
  <w:style w:type="character" w:styleId="Enfasiintensa">
    <w:name w:val="Intense Emphasis"/>
    <w:basedOn w:val="Carpredefinitoparagrafo"/>
    <w:uiPriority w:val="21"/>
    <w:qFormat/>
    <w:rsid w:val="00A77DC8"/>
    <w:rPr>
      <w:i/>
      <w:iCs/>
      <w:color w:val="0F4761" w:themeColor="accent1" w:themeShade="BF"/>
    </w:rPr>
  </w:style>
  <w:style w:type="paragraph" w:styleId="Citazioneintensa">
    <w:name w:val="Intense Quote"/>
    <w:basedOn w:val="Normale"/>
    <w:next w:val="Normale"/>
    <w:link w:val="CitazioneintensaCarattere"/>
    <w:uiPriority w:val="30"/>
    <w:qFormat/>
    <w:rsid w:val="00A77D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77DC8"/>
    <w:rPr>
      <w:i/>
      <w:iCs/>
      <w:color w:val="0F4761" w:themeColor="accent1" w:themeShade="BF"/>
    </w:rPr>
  </w:style>
  <w:style w:type="character" w:styleId="Riferimentointenso">
    <w:name w:val="Intense Reference"/>
    <w:basedOn w:val="Carpredefinitoparagrafo"/>
    <w:uiPriority w:val="32"/>
    <w:qFormat/>
    <w:rsid w:val="00A77DC8"/>
    <w:rPr>
      <w:b/>
      <w:bCs/>
      <w:smallCaps/>
      <w:color w:val="0F4761" w:themeColor="accent1" w:themeShade="BF"/>
      <w:spacing w:val="5"/>
    </w:rPr>
  </w:style>
  <w:style w:type="paragraph" w:customStyle="1" w:styleId="Default">
    <w:name w:val="Default"/>
    <w:rsid w:val="004E5096"/>
    <w:pPr>
      <w:autoSpaceDE w:val="0"/>
      <w:autoSpaceDN w:val="0"/>
      <w:adjustRightInd w:val="0"/>
      <w:spacing w:after="0" w:line="240" w:lineRule="auto"/>
    </w:pPr>
    <w:rPr>
      <w:rFonts w:ascii="Times New Roman" w:hAnsi="Times New Roman" w:cs="Times New Roman"/>
      <w:color w:val="000000"/>
      <w:kern w:val="0"/>
      <w:sz w:val="24"/>
      <w:szCs w:val="24"/>
    </w:rPr>
  </w:style>
  <w:style w:type="table" w:styleId="Grigliatabella">
    <w:name w:val="Table Grid"/>
    <w:basedOn w:val="Tabellanormale"/>
    <w:uiPriority w:val="39"/>
    <w:rsid w:val="0086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196353">
      <w:bodyDiv w:val="1"/>
      <w:marLeft w:val="0"/>
      <w:marRight w:val="0"/>
      <w:marTop w:val="0"/>
      <w:marBottom w:val="0"/>
      <w:divBdr>
        <w:top w:val="none" w:sz="0" w:space="0" w:color="auto"/>
        <w:left w:val="none" w:sz="0" w:space="0" w:color="auto"/>
        <w:bottom w:val="none" w:sz="0" w:space="0" w:color="auto"/>
        <w:right w:val="none" w:sz="0" w:space="0" w:color="auto"/>
      </w:divBdr>
    </w:div>
    <w:div w:id="82184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ee9001-4410-42af-b674-814b291718e9" xsi:nil="true"/>
    <lcf76f155ced4ddcb4097134ff3c332f xmlns="45544c0d-2688-4e41-8b4f-1f59d673588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BE435E8D6469043AE9D3FE0864FEB02" ma:contentTypeVersion="16" ma:contentTypeDescription="Creare un nuovo documento." ma:contentTypeScope="" ma:versionID="659216f1fdfab25ef1a023c7257b00d1">
  <xsd:schema xmlns:xsd="http://www.w3.org/2001/XMLSchema" xmlns:xs="http://www.w3.org/2001/XMLSchema" xmlns:p="http://schemas.microsoft.com/office/2006/metadata/properties" xmlns:ns2="45544c0d-2688-4e41-8b4f-1f59d673588b" xmlns:ns3="67ee9001-4410-42af-b674-814b291718e9" targetNamespace="http://schemas.microsoft.com/office/2006/metadata/properties" ma:root="true" ma:fieldsID="b4843854043a0cbaf035b18762958225" ns2:_="" ns3:_="">
    <xsd:import namespace="45544c0d-2688-4e41-8b4f-1f59d673588b"/>
    <xsd:import namespace="67ee9001-4410-42af-b674-814b291718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44c0d-2688-4e41-8b4f-1f59d67358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a44ffce3-4de6-41b2-9c57-caec048f34c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ee9001-4410-42af-b674-814b291718e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b075a9e-1c17-412a-9c16-9fe956ea1148}" ma:internalName="TaxCatchAll" ma:showField="CatchAllData" ma:web="67ee9001-4410-42af-b674-814b291718e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C9FAB9-9FAA-4221-AB2D-6E9286F746B5}">
  <ds:schemaRefs>
    <ds:schemaRef ds:uri="http://schemas.microsoft.com/office/2006/metadata/properties"/>
    <ds:schemaRef ds:uri="http://schemas.microsoft.com/office/infopath/2007/PartnerControls"/>
    <ds:schemaRef ds:uri="67ee9001-4410-42af-b674-814b291718e9"/>
    <ds:schemaRef ds:uri="45544c0d-2688-4e41-8b4f-1f59d673588b"/>
  </ds:schemaRefs>
</ds:datastoreItem>
</file>

<file path=customXml/itemProps2.xml><?xml version="1.0" encoding="utf-8"?>
<ds:datastoreItem xmlns:ds="http://schemas.openxmlformats.org/officeDocument/2006/customXml" ds:itemID="{A18322F6-9F71-4AA1-B9B3-A515BF0C7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44c0d-2688-4e41-8b4f-1f59d673588b"/>
    <ds:schemaRef ds:uri="67ee9001-4410-42af-b674-814b29171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E17B85-7D21-4801-9362-F877617C7D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1204</Words>
  <Characters>6863</Characters>
  <Application>Microsoft Office Word</Application>
  <DocSecurity>0</DocSecurity>
  <Lines>57</Lines>
  <Paragraphs>16</Paragraphs>
  <ScaleCrop>false</ScaleCrop>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Ettore Bavaro</dc:creator>
  <cp:keywords/>
  <dc:description/>
  <cp:lastModifiedBy>Ettore Bavaro</cp:lastModifiedBy>
  <cp:revision>2</cp:revision>
  <dcterms:created xsi:type="dcterms:W3CDTF">2025-07-15T10:54:00Z</dcterms:created>
  <dcterms:modified xsi:type="dcterms:W3CDTF">2025-07-15T10:54:00Z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0x0101000BE435E8D6469043AE9D3FE0864FEB02</vt:lpwstr>
  </property>
  <property fmtid="{D5CDD505-2E9C-101B-9397-08002B2CF9AE}" pid="3" name="MediaServiceImageTags">
    <vt:lpwstr/>
  </property>
</Properties>
</file>